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75B0" w14:textId="7761AB46" w:rsidR="009502BB" w:rsidRPr="009502BB" w:rsidRDefault="009502BB" w:rsidP="009502BB">
      <w:pPr>
        <w:pStyle w:val="SMCBrdtext"/>
        <w:rPr>
          <w:b w:val="0"/>
          <w:sz w:val="20"/>
          <w:szCs w:val="20"/>
        </w:rPr>
      </w:pPr>
      <w:r w:rsidRPr="009502BB">
        <w:rPr>
          <w:sz w:val="20"/>
          <w:szCs w:val="20"/>
        </w:rPr>
        <w:t xml:space="preserve">Datum: </w:t>
      </w:r>
      <w:r w:rsidR="008D6AAF">
        <w:rPr>
          <w:b w:val="0"/>
          <w:sz w:val="20"/>
          <w:szCs w:val="20"/>
        </w:rPr>
        <w:t>söndagen den 21 februari</w:t>
      </w:r>
    </w:p>
    <w:p w14:paraId="1C91B7EF" w14:textId="4CEAF430" w:rsidR="009502BB" w:rsidRPr="009502BB" w:rsidRDefault="009502BB" w:rsidP="009502BB">
      <w:pPr>
        <w:pStyle w:val="SMCBrdtext"/>
        <w:rPr>
          <w:b w:val="0"/>
          <w:sz w:val="20"/>
          <w:szCs w:val="20"/>
        </w:rPr>
      </w:pPr>
      <w:r w:rsidRPr="009502BB">
        <w:rPr>
          <w:sz w:val="20"/>
          <w:szCs w:val="20"/>
        </w:rPr>
        <w:t xml:space="preserve">Tid: </w:t>
      </w:r>
      <w:r w:rsidR="00AA202A">
        <w:rPr>
          <w:b w:val="0"/>
          <w:sz w:val="20"/>
          <w:szCs w:val="20"/>
        </w:rPr>
        <w:t>kl. 1</w:t>
      </w:r>
      <w:r w:rsidR="008D6AAF">
        <w:rPr>
          <w:b w:val="0"/>
          <w:sz w:val="20"/>
          <w:szCs w:val="20"/>
        </w:rPr>
        <w:t>5</w:t>
      </w:r>
      <w:r w:rsidR="00AA202A">
        <w:rPr>
          <w:b w:val="0"/>
          <w:sz w:val="20"/>
          <w:szCs w:val="20"/>
        </w:rPr>
        <w:t>.00</w:t>
      </w:r>
    </w:p>
    <w:p w14:paraId="170657D9" w14:textId="11D53200" w:rsidR="009604F1" w:rsidRPr="009502BB" w:rsidRDefault="009502BB" w:rsidP="009502BB">
      <w:pPr>
        <w:pStyle w:val="Rubrik10"/>
        <w:rPr>
          <w:rFonts w:ascii="Arial" w:hAnsi="Arial"/>
          <w:sz w:val="20"/>
          <w:szCs w:val="20"/>
        </w:rPr>
      </w:pPr>
      <w:r w:rsidRPr="009502BB">
        <w:rPr>
          <w:rFonts w:ascii="Arial" w:hAnsi="Arial"/>
          <w:b/>
          <w:sz w:val="20"/>
          <w:szCs w:val="20"/>
        </w:rPr>
        <w:t>Plats:</w:t>
      </w:r>
      <w:r w:rsidRPr="009502BB">
        <w:rPr>
          <w:rFonts w:ascii="Arial" w:hAnsi="Arial"/>
          <w:sz w:val="20"/>
          <w:szCs w:val="20"/>
        </w:rPr>
        <w:t xml:space="preserve"> </w:t>
      </w:r>
      <w:r w:rsidR="00F82D8C">
        <w:rPr>
          <w:rFonts w:ascii="Arial" w:hAnsi="Arial"/>
          <w:sz w:val="20"/>
          <w:szCs w:val="20"/>
        </w:rPr>
        <w:t>Digitalt möte, via Teams</w:t>
      </w:r>
    </w:p>
    <w:p w14:paraId="3F9A5D00" w14:textId="77777777" w:rsidR="009502BB" w:rsidRDefault="009502BB" w:rsidP="00140FE5">
      <w:pPr>
        <w:pStyle w:val="Rubrik10"/>
      </w:pPr>
    </w:p>
    <w:p w14:paraId="07DC89C0" w14:textId="1487FA4F" w:rsidR="009B2578" w:rsidRDefault="00997140" w:rsidP="00140FE5">
      <w:pPr>
        <w:pStyle w:val="Rubrik10"/>
      </w:pPr>
      <w:r>
        <w:t>DAGORDNING</w:t>
      </w:r>
    </w:p>
    <w:p w14:paraId="62C78474" w14:textId="08763E43" w:rsidR="00997140" w:rsidRDefault="00997140" w:rsidP="00997140">
      <w:pPr>
        <w:pStyle w:val="SMCBrdtext"/>
      </w:pPr>
      <w:r w:rsidRPr="00997140">
        <w:t>Årsmöte, SMC Södermanland</w:t>
      </w:r>
    </w:p>
    <w:p w14:paraId="3B3F441E" w14:textId="0524FA16" w:rsidR="00D729C0" w:rsidRDefault="00D729C0" w:rsidP="00997140">
      <w:pPr>
        <w:pStyle w:val="SMCBrdtext"/>
      </w:pPr>
    </w:p>
    <w:p w14:paraId="521684EA" w14:textId="77777777" w:rsidR="00997140" w:rsidRDefault="00997140" w:rsidP="009B2578">
      <w:pPr>
        <w:spacing w:after="0"/>
        <w:jc w:val="both"/>
        <w:rPr>
          <w:rFonts w:cs="Arial"/>
          <w:sz w:val="24"/>
          <w:szCs w:val="24"/>
        </w:rPr>
      </w:pPr>
    </w:p>
    <w:p w14:paraId="245E3134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Mötets öppnande.</w:t>
      </w:r>
    </w:p>
    <w:p w14:paraId="4C9267FD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Val av ordförande samt protokollförare för mötet.</w:t>
      </w:r>
    </w:p>
    <w:p w14:paraId="27AC356B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Val av två justeringspersoner, tillika rösträknare, att jämte ordföranden justera mötets protokoll.</w:t>
      </w:r>
    </w:p>
    <w:p w14:paraId="148A21EA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Fastställande av röstlängd.</w:t>
      </w:r>
    </w:p>
    <w:p w14:paraId="1243D1E5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Frågor om mötet blivit stadgeenligt utlyst.</w:t>
      </w:r>
    </w:p>
    <w:p w14:paraId="4ED80765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Godkännande av dagordningen.</w:t>
      </w:r>
    </w:p>
    <w:p w14:paraId="50A0994A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Föredragning och godkännande av styrelsens förvaltningsberättelse för det gångna verksamhetsåret.</w:t>
      </w:r>
    </w:p>
    <w:p w14:paraId="3C257F6E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Föredragning och godkännande av revisorernas berättelse.</w:t>
      </w:r>
    </w:p>
    <w:p w14:paraId="059666BF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Beslut om styrelsens ansvarsfrihet.</w:t>
      </w:r>
    </w:p>
    <w:p w14:paraId="75F0614F" w14:textId="71137BFB" w:rsid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 xml:space="preserve">Behandling av ärenden som stadgeenligt framlagts av distriktsorganisationens medlemmar eller klubbar samt förslag från styrelsen eller riksorganisationen. </w:t>
      </w:r>
    </w:p>
    <w:p w14:paraId="13884592" w14:textId="24A15104" w:rsidR="00466F78" w:rsidRPr="00C5303F" w:rsidRDefault="00466F78" w:rsidP="00466F78">
      <w:pPr>
        <w:pStyle w:val="Normalwebb"/>
        <w:numPr>
          <w:ilvl w:val="1"/>
          <w:numId w:val="35"/>
        </w:numPr>
        <w:spacing w:before="0" w:beforeAutospacing="0" w:after="12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Förslag från styrelsen </w:t>
      </w:r>
      <w:r w:rsidR="00F82D8C">
        <w:rPr>
          <w:rFonts w:asciiTheme="minorHAnsi" w:eastAsiaTheme="minorHAnsi" w:hAnsiTheme="minorHAnsi" w:cstheme="minorBidi"/>
          <w:lang w:eastAsia="en-US"/>
        </w:rPr>
        <w:t>–</w:t>
      </w:r>
      <w:r>
        <w:rPr>
          <w:rFonts w:asciiTheme="minorHAnsi" w:eastAsiaTheme="minorHAnsi" w:hAnsiTheme="minorHAnsi" w:cstheme="minorBidi"/>
          <w:lang w:eastAsia="en-US"/>
        </w:rPr>
        <w:t xml:space="preserve"> Stipendium</w:t>
      </w:r>
      <w:r w:rsidR="00F82D8C">
        <w:rPr>
          <w:rFonts w:asciiTheme="minorHAnsi" w:eastAsiaTheme="minorHAnsi" w:hAnsiTheme="minorHAnsi" w:cstheme="minorBidi"/>
          <w:lang w:eastAsia="en-US"/>
        </w:rPr>
        <w:t xml:space="preserve"> (se bilaga)</w:t>
      </w:r>
    </w:p>
    <w:p w14:paraId="129D3EBE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Fastställande av verksamhetsinriktningen.</w:t>
      </w:r>
    </w:p>
    <w:p w14:paraId="357CA922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Fastställande av budget.</w:t>
      </w:r>
    </w:p>
    <w:p w14:paraId="0A715A57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Val av ordförande för ett år.</w:t>
      </w:r>
    </w:p>
    <w:p w14:paraId="39A37F0B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Val av ledamöter och suppleanter.</w:t>
      </w:r>
    </w:p>
    <w:p w14:paraId="504D8EC1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Val av en till två revisorer för ett år.</w:t>
      </w:r>
    </w:p>
    <w:p w14:paraId="4A6A6013" w14:textId="77777777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>Val av minst två ledamöter till valberedningen.</w:t>
      </w:r>
    </w:p>
    <w:p w14:paraId="6DF48A32" w14:textId="5198E284" w:rsidR="00C5303F" w:rsidRPr="00C5303F" w:rsidRDefault="00C5303F" w:rsidP="00C5303F">
      <w:pPr>
        <w:pStyle w:val="Normalwebb"/>
        <w:numPr>
          <w:ilvl w:val="0"/>
          <w:numId w:val="35"/>
        </w:numPr>
        <w:spacing w:before="0" w:beforeAutospacing="0" w:after="120" w:afterAutospacing="0"/>
        <w:ind w:left="357" w:hanging="357"/>
        <w:rPr>
          <w:rFonts w:asciiTheme="minorHAnsi" w:eastAsiaTheme="minorHAnsi" w:hAnsiTheme="minorHAnsi" w:cstheme="minorBidi"/>
          <w:lang w:eastAsia="en-US"/>
        </w:rPr>
      </w:pPr>
      <w:r w:rsidRPr="00C5303F">
        <w:rPr>
          <w:rFonts w:asciiTheme="minorHAnsi" w:eastAsiaTheme="minorHAnsi" w:hAnsiTheme="minorHAnsi" w:cstheme="minorBidi"/>
          <w:lang w:eastAsia="en-US"/>
        </w:rPr>
        <w:t xml:space="preserve">Övriga ärenden. </w:t>
      </w:r>
    </w:p>
    <w:p w14:paraId="6D88079D" w14:textId="77777777" w:rsidR="00771CF2" w:rsidRPr="009604F1" w:rsidRDefault="00771CF2" w:rsidP="00997140">
      <w:pPr>
        <w:pStyle w:val="SMCBrdtext"/>
        <w:rPr>
          <w:b w:val="0"/>
        </w:rPr>
      </w:pPr>
    </w:p>
    <w:sectPr w:rsidR="00771CF2" w:rsidRPr="009604F1" w:rsidSect="009B2578">
      <w:headerReference w:type="even" r:id="rId7"/>
      <w:headerReference w:type="default" r:id="rId8"/>
      <w:pgSz w:w="12240" w:h="15840"/>
      <w:pgMar w:top="1417" w:right="900" w:bottom="1135" w:left="141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4E95" w14:textId="77777777" w:rsidR="00D0118C" w:rsidRDefault="00D0118C" w:rsidP="001B6B85">
      <w:r>
        <w:separator/>
      </w:r>
    </w:p>
  </w:endnote>
  <w:endnote w:type="continuationSeparator" w:id="0">
    <w:p w14:paraId="04FD9719" w14:textId="77777777" w:rsidR="00D0118C" w:rsidRDefault="00D0118C" w:rsidP="001B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Std Condensed">
    <w:altName w:val="Rockwell Condensed"/>
    <w:charset w:val="00"/>
    <w:family w:val="auto"/>
    <w:pitch w:val="variable"/>
    <w:sig w:usb0="00000003" w:usb1="4000204A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2D5B" w14:textId="77777777" w:rsidR="00D0118C" w:rsidRDefault="00D0118C" w:rsidP="001B6B85">
      <w:r>
        <w:separator/>
      </w:r>
    </w:p>
  </w:footnote>
  <w:footnote w:type="continuationSeparator" w:id="0">
    <w:p w14:paraId="63765C84" w14:textId="77777777" w:rsidR="00D0118C" w:rsidRDefault="00D0118C" w:rsidP="001B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07A7" w14:textId="77777777" w:rsidR="00F62905" w:rsidRDefault="003E7B60" w:rsidP="001B6B85">
    <w:pPr>
      <w:pStyle w:val="Sidhuvud"/>
      <w:rPr>
        <w:rStyle w:val="Sidnummer"/>
      </w:rPr>
    </w:pPr>
    <w:r>
      <w:rPr>
        <w:rStyle w:val="Sidnummer"/>
      </w:rPr>
      <w:fldChar w:fldCharType="begin"/>
    </w:r>
    <w:r w:rsidR="00F62905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8807A8" w14:textId="77777777" w:rsidR="005A3723" w:rsidRDefault="005A3723" w:rsidP="001B6B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07A9" w14:textId="77777777" w:rsidR="00F62905" w:rsidRPr="001B6B85" w:rsidRDefault="00771CF2" w:rsidP="001B6B85">
    <w:pPr>
      <w:pStyle w:val="Sidhuvud"/>
      <w:rPr>
        <w:rStyle w:val="Sidnummer"/>
      </w:rPr>
    </w:pPr>
    <w:r w:rsidRPr="00771CF2">
      <w:rPr>
        <w:noProof/>
      </w:rPr>
      <w:drawing>
        <wp:anchor distT="0" distB="0" distL="114300" distR="114300" simplePos="0" relativeHeight="251658240" behindDoc="1" locked="0" layoutInCell="1" allowOverlap="1" wp14:anchorId="6D8807AB" wp14:editId="3F901E17">
          <wp:simplePos x="0" y="0"/>
          <wp:positionH relativeFrom="column">
            <wp:posOffset>-537845</wp:posOffset>
          </wp:positionH>
          <wp:positionV relativeFrom="paragraph">
            <wp:posOffset>-195580</wp:posOffset>
          </wp:positionV>
          <wp:extent cx="7067550" cy="918210"/>
          <wp:effectExtent l="0" t="0" r="0" b="0"/>
          <wp:wrapTight wrapText="bothSides">
            <wp:wrapPolygon edited="0">
              <wp:start x="0" y="0"/>
              <wp:lineTo x="0" y="21062"/>
              <wp:lineTo x="21542" y="21062"/>
              <wp:lineTo x="21542" y="0"/>
              <wp:lineTo x="0" y="0"/>
            </wp:wrapPolygon>
          </wp:wrapTight>
          <wp:docPr id="4" name="Picture 0" descr="SMC_Stockhol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MC_Stockhol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918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807AA" w14:textId="77777777" w:rsidR="00F62905" w:rsidRDefault="00F62905" w:rsidP="001B6B85">
    <w:pPr>
      <w:pStyle w:val="Sidhuvud"/>
    </w:pPr>
    <w:r w:rsidRPr="001B6B85">
      <w:tab/>
    </w:r>
    <w:r w:rsidRPr="001B6B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6D93"/>
    <w:multiLevelType w:val="multilevel"/>
    <w:tmpl w:val="B8E490E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" w15:restartNumberingAfterBreak="0">
    <w:nsid w:val="0E6F767A"/>
    <w:multiLevelType w:val="multilevel"/>
    <w:tmpl w:val="9AB0FD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" w15:restartNumberingAfterBreak="0">
    <w:nsid w:val="1A6716DA"/>
    <w:multiLevelType w:val="hybridMultilevel"/>
    <w:tmpl w:val="4350E33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E6DFF"/>
    <w:multiLevelType w:val="multilevel"/>
    <w:tmpl w:val="3216D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C44D6B"/>
    <w:multiLevelType w:val="multilevel"/>
    <w:tmpl w:val="3C04D3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5" w15:restartNumberingAfterBreak="0">
    <w:nsid w:val="34666E9E"/>
    <w:multiLevelType w:val="multilevel"/>
    <w:tmpl w:val="4DB8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E46BD7"/>
    <w:multiLevelType w:val="multilevel"/>
    <w:tmpl w:val="C62C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35134C5"/>
    <w:multiLevelType w:val="multilevel"/>
    <w:tmpl w:val="BF443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AE031A7"/>
    <w:multiLevelType w:val="multilevel"/>
    <w:tmpl w:val="EE804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05519C6"/>
    <w:multiLevelType w:val="multilevel"/>
    <w:tmpl w:val="10C6D8E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2CC7973"/>
    <w:multiLevelType w:val="multilevel"/>
    <w:tmpl w:val="61F46036"/>
    <w:lvl w:ilvl="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pStyle w:val="SMCUnderrubrik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1" w15:restartNumberingAfterBreak="0">
    <w:nsid w:val="6587297C"/>
    <w:multiLevelType w:val="multilevel"/>
    <w:tmpl w:val="DBA4B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6464671"/>
    <w:multiLevelType w:val="hybridMultilevel"/>
    <w:tmpl w:val="1DDCCD6E"/>
    <w:lvl w:ilvl="0" w:tplc="99409A50">
      <w:start w:val="1"/>
      <w:numFmt w:val="decimal"/>
      <w:pStyle w:val="SMCHuvudrubrik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71407336"/>
    <w:multiLevelType w:val="multilevel"/>
    <w:tmpl w:val="B8E490E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3"/>
  </w:num>
  <w:num w:numId="17">
    <w:abstractNumId w:val="4"/>
  </w:num>
  <w:num w:numId="18">
    <w:abstractNumId w:val="10"/>
  </w:num>
  <w:num w:numId="19">
    <w:abstractNumId w:val="10"/>
  </w:num>
  <w:num w:numId="20">
    <w:abstractNumId w:val="10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0"/>
  </w:num>
  <w:num w:numId="31">
    <w:abstractNumId w:val="12"/>
  </w:num>
  <w:num w:numId="32">
    <w:abstractNumId w:val="12"/>
  </w:num>
  <w:num w:numId="33">
    <w:abstractNumId w:val="9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86"/>
    <w:rsid w:val="00025C63"/>
    <w:rsid w:val="00036C20"/>
    <w:rsid w:val="00044F48"/>
    <w:rsid w:val="00055F4B"/>
    <w:rsid w:val="000F4E8F"/>
    <w:rsid w:val="00140FE5"/>
    <w:rsid w:val="001B6B85"/>
    <w:rsid w:val="001C7C1E"/>
    <w:rsid w:val="001D05A2"/>
    <w:rsid w:val="0023476F"/>
    <w:rsid w:val="00271D56"/>
    <w:rsid w:val="002D6E01"/>
    <w:rsid w:val="00326E35"/>
    <w:rsid w:val="003356BE"/>
    <w:rsid w:val="003507BC"/>
    <w:rsid w:val="003761DC"/>
    <w:rsid w:val="0037785C"/>
    <w:rsid w:val="003E7B60"/>
    <w:rsid w:val="004036FB"/>
    <w:rsid w:val="00443FFB"/>
    <w:rsid w:val="004472E8"/>
    <w:rsid w:val="00466F78"/>
    <w:rsid w:val="004972CB"/>
    <w:rsid w:val="004C3579"/>
    <w:rsid w:val="00502DE4"/>
    <w:rsid w:val="005246CF"/>
    <w:rsid w:val="00530ED9"/>
    <w:rsid w:val="005A3723"/>
    <w:rsid w:val="005F5BAE"/>
    <w:rsid w:val="00611FD8"/>
    <w:rsid w:val="00641322"/>
    <w:rsid w:val="00664417"/>
    <w:rsid w:val="006C691C"/>
    <w:rsid w:val="006F3D5B"/>
    <w:rsid w:val="00771CF2"/>
    <w:rsid w:val="00772646"/>
    <w:rsid w:val="00773338"/>
    <w:rsid w:val="00786A9B"/>
    <w:rsid w:val="007B4881"/>
    <w:rsid w:val="007C3317"/>
    <w:rsid w:val="007D417F"/>
    <w:rsid w:val="007E6C86"/>
    <w:rsid w:val="008723A3"/>
    <w:rsid w:val="0087407A"/>
    <w:rsid w:val="00877A41"/>
    <w:rsid w:val="0088190E"/>
    <w:rsid w:val="008A3437"/>
    <w:rsid w:val="008D4A8E"/>
    <w:rsid w:val="008D6AAF"/>
    <w:rsid w:val="0090087C"/>
    <w:rsid w:val="0092578B"/>
    <w:rsid w:val="009502BB"/>
    <w:rsid w:val="00950E06"/>
    <w:rsid w:val="009524CB"/>
    <w:rsid w:val="00954A82"/>
    <w:rsid w:val="00954D81"/>
    <w:rsid w:val="00956740"/>
    <w:rsid w:val="009604F1"/>
    <w:rsid w:val="00961FD1"/>
    <w:rsid w:val="00997140"/>
    <w:rsid w:val="00997B8A"/>
    <w:rsid w:val="009B2578"/>
    <w:rsid w:val="009C0270"/>
    <w:rsid w:val="009E75AD"/>
    <w:rsid w:val="00A349B7"/>
    <w:rsid w:val="00A5495B"/>
    <w:rsid w:val="00A6488D"/>
    <w:rsid w:val="00AA202A"/>
    <w:rsid w:val="00B05B88"/>
    <w:rsid w:val="00BA2B66"/>
    <w:rsid w:val="00BB2EB3"/>
    <w:rsid w:val="00BB4412"/>
    <w:rsid w:val="00BE296B"/>
    <w:rsid w:val="00C355DF"/>
    <w:rsid w:val="00C52F22"/>
    <w:rsid w:val="00C5303F"/>
    <w:rsid w:val="00C601F7"/>
    <w:rsid w:val="00C7211D"/>
    <w:rsid w:val="00C77FA7"/>
    <w:rsid w:val="00C90167"/>
    <w:rsid w:val="00CC0171"/>
    <w:rsid w:val="00D0118C"/>
    <w:rsid w:val="00D41814"/>
    <w:rsid w:val="00D61AD5"/>
    <w:rsid w:val="00D6425D"/>
    <w:rsid w:val="00D729C0"/>
    <w:rsid w:val="00D95AA7"/>
    <w:rsid w:val="00DD09E3"/>
    <w:rsid w:val="00DF523E"/>
    <w:rsid w:val="00E504D9"/>
    <w:rsid w:val="00E770C4"/>
    <w:rsid w:val="00EB5B16"/>
    <w:rsid w:val="00EB799D"/>
    <w:rsid w:val="00EB7E4E"/>
    <w:rsid w:val="00F60A6E"/>
    <w:rsid w:val="00F62905"/>
    <w:rsid w:val="00F82D8C"/>
    <w:rsid w:val="00F93457"/>
    <w:rsid w:val="00F9770F"/>
    <w:rsid w:val="00FC0D38"/>
    <w:rsid w:val="00FC3475"/>
    <w:rsid w:val="00FC602D"/>
    <w:rsid w:val="00FE2ED1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8075C"/>
  <w15:docId w15:val="{2020BD77-2825-4BE4-8C17-BB2A4B6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CF2"/>
    <w:pPr>
      <w:widowControl w:val="0"/>
      <w:spacing w:after="120"/>
    </w:pPr>
    <w:rPr>
      <w:rFonts w:ascii="Arial" w:eastAsiaTheme="minorEastAsia" w:hAnsi="Arial" w:cs="ITCFranklinGothic LT Book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qFormat/>
    <w:rsid w:val="00A5495B"/>
    <w:pPr>
      <w:keepNext/>
      <w:keepLines/>
      <w:numPr>
        <w:numId w:val="33"/>
      </w:numPr>
      <w:spacing w:before="240" w:after="0"/>
      <w:ind w:left="431" w:hanging="431"/>
      <w:outlineLvl w:val="0"/>
    </w:pPr>
    <w:rPr>
      <w:rFonts w:eastAsia="Times New Roman" w:cs="Arial"/>
      <w:b/>
      <w:bCs/>
      <w:sz w:val="24"/>
      <w:szCs w:val="24"/>
    </w:rPr>
  </w:style>
  <w:style w:type="paragraph" w:styleId="Rubrik2">
    <w:name w:val="heading 2"/>
    <w:basedOn w:val="Rubrik10"/>
    <w:next w:val="Normal"/>
    <w:link w:val="Rubrik2Char"/>
    <w:autoRedefine/>
    <w:uiPriority w:val="99"/>
    <w:qFormat/>
    <w:rsid w:val="00E504D9"/>
    <w:pPr>
      <w:keepNext/>
      <w:keepLines/>
      <w:numPr>
        <w:ilvl w:val="1"/>
        <w:numId w:val="33"/>
      </w:numPr>
      <w:spacing w:before="120"/>
      <w:ind w:left="426" w:hanging="426"/>
      <w:outlineLvl w:val="1"/>
    </w:pPr>
    <w:rPr>
      <w:rFonts w:ascii="Arial" w:hAnsi="Arial"/>
      <w:sz w:val="20"/>
    </w:rPr>
  </w:style>
  <w:style w:type="paragraph" w:styleId="Rubrik3">
    <w:name w:val="heading 3"/>
    <w:basedOn w:val="Rubrik2"/>
    <w:next w:val="Normal"/>
    <w:link w:val="Rubrik3Char"/>
    <w:autoRedefine/>
    <w:qFormat/>
    <w:rsid w:val="00611FD8"/>
    <w:pPr>
      <w:outlineLvl w:val="2"/>
    </w:pPr>
    <w:rPr>
      <w:bCs/>
      <w:color w:val="595959" w:themeColor="text1" w:themeTint="A6"/>
    </w:rPr>
  </w:style>
  <w:style w:type="paragraph" w:styleId="Rubrik4">
    <w:name w:val="heading 4"/>
    <w:basedOn w:val="Normal"/>
    <w:next w:val="Normal"/>
    <w:link w:val="Rubrik4Char"/>
    <w:qFormat/>
    <w:rsid w:val="005A3723"/>
    <w:pPr>
      <w:keepNext/>
      <w:keepLines/>
      <w:numPr>
        <w:ilvl w:val="3"/>
        <w:numId w:val="3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qFormat/>
    <w:rsid w:val="005A3723"/>
    <w:pPr>
      <w:keepNext/>
      <w:keepLines/>
      <w:numPr>
        <w:ilvl w:val="4"/>
        <w:numId w:val="33"/>
      </w:numPr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qFormat/>
    <w:rsid w:val="005A3723"/>
    <w:pPr>
      <w:keepNext/>
      <w:keepLines/>
      <w:numPr>
        <w:ilvl w:val="5"/>
        <w:numId w:val="3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qFormat/>
    <w:rsid w:val="005A3723"/>
    <w:pPr>
      <w:keepNext/>
      <w:keepLines/>
      <w:numPr>
        <w:ilvl w:val="6"/>
        <w:numId w:val="3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rsid w:val="005A3723"/>
    <w:pPr>
      <w:keepNext/>
      <w:keepLines/>
      <w:numPr>
        <w:ilvl w:val="7"/>
        <w:numId w:val="33"/>
      </w:numPr>
      <w:spacing w:before="200"/>
      <w:outlineLvl w:val="7"/>
    </w:pPr>
    <w:rPr>
      <w:rFonts w:ascii="Cambria" w:hAnsi="Cambria"/>
      <w:color w:val="404040"/>
    </w:rPr>
  </w:style>
  <w:style w:type="paragraph" w:styleId="Rubrik9">
    <w:name w:val="heading 9"/>
    <w:basedOn w:val="Normal"/>
    <w:next w:val="Normal"/>
    <w:link w:val="Rubrik9Char"/>
    <w:qFormat/>
    <w:rsid w:val="005A3723"/>
    <w:pPr>
      <w:keepNext/>
      <w:keepLines/>
      <w:numPr>
        <w:ilvl w:val="8"/>
        <w:numId w:val="33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MCHuvudrubrik">
    <w:name w:val="SMC Huvudrubrik"/>
    <w:basedOn w:val="Normal"/>
    <w:next w:val="SMCBrdtext"/>
    <w:autoRedefine/>
    <w:uiPriority w:val="99"/>
    <w:qFormat/>
    <w:rsid w:val="009B2578"/>
    <w:pPr>
      <w:keepNext/>
      <w:numPr>
        <w:numId w:val="34"/>
      </w:numPr>
      <w:spacing w:after="0"/>
      <w:ind w:left="357" w:hanging="357"/>
      <w:outlineLvl w:val="0"/>
    </w:pPr>
    <w:rPr>
      <w:rFonts w:ascii="Rockwell Std Condensed" w:eastAsia="Times New Roman" w:hAnsi="Rockwell Std Condensed"/>
      <w:b/>
      <w:sz w:val="28"/>
    </w:rPr>
  </w:style>
  <w:style w:type="paragraph" w:customStyle="1" w:styleId="SMCUnderrubrik">
    <w:name w:val="SMC Underrubrik"/>
    <w:basedOn w:val="SMCBrdtext"/>
    <w:next w:val="SMCBrdtext"/>
    <w:autoRedefine/>
    <w:uiPriority w:val="99"/>
    <w:qFormat/>
    <w:rsid w:val="00502DE4"/>
    <w:pPr>
      <w:numPr>
        <w:ilvl w:val="1"/>
        <w:numId w:val="30"/>
      </w:numPr>
      <w:spacing w:before="120"/>
      <w:ind w:left="437" w:hanging="431"/>
      <w:outlineLvl w:val="1"/>
    </w:pPr>
    <w:rPr>
      <w:rFonts w:ascii="Rockwell Condensed" w:eastAsia="Times New Roman" w:hAnsi="Rockwell Condensed"/>
    </w:rPr>
  </w:style>
  <w:style w:type="paragraph" w:customStyle="1" w:styleId="SMCBrdtext">
    <w:name w:val="SMC Brödtext"/>
    <w:basedOn w:val="Normal"/>
    <w:link w:val="SMCBrdtextChar"/>
    <w:autoRedefine/>
    <w:uiPriority w:val="99"/>
    <w:qFormat/>
    <w:rsid w:val="00997140"/>
    <w:pPr>
      <w:spacing w:after="0"/>
      <w:jc w:val="both"/>
    </w:pPr>
    <w:rPr>
      <w:rFonts w:cs="Arial"/>
      <w:b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A5495B"/>
    <w:rPr>
      <w:rFonts w:ascii="Arial" w:hAnsi="Arial" w:cs="Arial"/>
      <w:b/>
      <w:bCs/>
      <w:sz w:val="24"/>
      <w:szCs w:val="24"/>
    </w:rPr>
  </w:style>
  <w:style w:type="character" w:styleId="Betoning">
    <w:name w:val="Emphasis"/>
    <w:basedOn w:val="Standardstycketeckensnitt"/>
    <w:qFormat/>
    <w:rsid w:val="00961FD1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9"/>
    <w:rsid w:val="00E504D9"/>
    <w:rPr>
      <w:rFonts w:ascii="Arial" w:hAnsi="Arial" w:cs="Arial"/>
      <w:b/>
      <w:szCs w:val="36"/>
    </w:rPr>
  </w:style>
  <w:style w:type="paragraph" w:styleId="Sidhuvud">
    <w:name w:val="header"/>
    <w:basedOn w:val="Normal"/>
    <w:link w:val="SidhuvudChar"/>
    <w:uiPriority w:val="99"/>
    <w:rsid w:val="00D642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425D"/>
    <w:rPr>
      <w:rFonts w:ascii="ITCFranklinGothic LT Book" w:hAnsi="ITCFranklinGothic LT Book"/>
    </w:rPr>
  </w:style>
  <w:style w:type="paragraph" w:styleId="Sidfot">
    <w:name w:val="footer"/>
    <w:basedOn w:val="Normal"/>
    <w:link w:val="SidfotChar"/>
    <w:rsid w:val="00D642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6425D"/>
    <w:rPr>
      <w:rFonts w:ascii="ITCFranklinGothic LT Book" w:hAnsi="ITCFranklinGothic LT Book"/>
    </w:rPr>
  </w:style>
  <w:style w:type="paragraph" w:customStyle="1" w:styleId="Rubrik10">
    <w:name w:val="Rubrik1"/>
    <w:basedOn w:val="SMCBrdtext"/>
    <w:next w:val="SMCBrdtext"/>
    <w:link w:val="RubrikChar"/>
    <w:autoRedefine/>
    <w:qFormat/>
    <w:rsid w:val="00140FE5"/>
    <w:rPr>
      <w:rFonts w:ascii="Rockwell Condensed" w:eastAsia="Times New Roman" w:hAnsi="Rockwell Condensed"/>
      <w:b w:val="0"/>
      <w:sz w:val="36"/>
      <w:szCs w:val="36"/>
    </w:rPr>
  </w:style>
  <w:style w:type="character" w:customStyle="1" w:styleId="Rubrik3Char">
    <w:name w:val="Rubrik 3 Char"/>
    <w:basedOn w:val="Standardstycketeckensnitt"/>
    <w:link w:val="Rubrik3"/>
    <w:rsid w:val="00611FD8"/>
    <w:rPr>
      <w:rFonts w:ascii="Arial" w:hAnsi="Arial" w:cs="Arial"/>
      <w:b/>
      <w:bCs/>
      <w:color w:val="595959" w:themeColor="text1" w:themeTint="A6"/>
      <w:szCs w:val="36"/>
    </w:rPr>
  </w:style>
  <w:style w:type="character" w:customStyle="1" w:styleId="RubrikChar">
    <w:name w:val="Rubrik Char"/>
    <w:basedOn w:val="Standardstycketeckensnitt"/>
    <w:link w:val="Rubrik10"/>
    <w:rsid w:val="00140FE5"/>
    <w:rPr>
      <w:rFonts w:ascii="Rockwell Condensed" w:hAnsi="Rockwell Condensed" w:cs="Arial"/>
      <w:sz w:val="36"/>
      <w:szCs w:val="36"/>
    </w:rPr>
  </w:style>
  <w:style w:type="character" w:customStyle="1" w:styleId="Rubrik4Char">
    <w:name w:val="Rubrik 4 Char"/>
    <w:basedOn w:val="Standardstycketeckensnitt"/>
    <w:link w:val="Rubrik4"/>
    <w:rsid w:val="00961FD1"/>
    <w:rPr>
      <w:rFonts w:ascii="Cambria" w:eastAsia="Calibri" w:hAnsi="Cambria"/>
      <w:b/>
      <w:bCs/>
      <w:i/>
      <w:iCs/>
      <w:color w:val="4F81BD"/>
      <w:szCs w:val="22"/>
    </w:rPr>
  </w:style>
  <w:style w:type="character" w:customStyle="1" w:styleId="Rubrik5Char">
    <w:name w:val="Rubrik 5 Char"/>
    <w:basedOn w:val="Standardstycketeckensnitt"/>
    <w:link w:val="Rubrik5"/>
    <w:rsid w:val="00961FD1"/>
    <w:rPr>
      <w:rFonts w:ascii="Cambria" w:eastAsia="Calibri" w:hAnsi="Cambria"/>
      <w:color w:val="243F60"/>
      <w:szCs w:val="22"/>
    </w:rPr>
  </w:style>
  <w:style w:type="character" w:customStyle="1" w:styleId="Rubrik6Char">
    <w:name w:val="Rubrik 6 Char"/>
    <w:basedOn w:val="Standardstycketeckensnitt"/>
    <w:link w:val="Rubrik6"/>
    <w:rsid w:val="00961FD1"/>
    <w:rPr>
      <w:rFonts w:ascii="Cambria" w:eastAsia="Calibri" w:hAnsi="Cambria"/>
      <w:i/>
      <w:iCs/>
      <w:color w:val="243F60"/>
      <w:szCs w:val="22"/>
    </w:rPr>
  </w:style>
  <w:style w:type="character" w:customStyle="1" w:styleId="Rubrik7Char">
    <w:name w:val="Rubrik 7 Char"/>
    <w:basedOn w:val="Standardstycketeckensnitt"/>
    <w:link w:val="Rubrik7"/>
    <w:rsid w:val="00961FD1"/>
    <w:rPr>
      <w:rFonts w:ascii="Cambria" w:eastAsia="Calibri" w:hAnsi="Cambria"/>
      <w:i/>
      <w:iCs/>
      <w:color w:val="404040"/>
      <w:szCs w:val="22"/>
    </w:rPr>
  </w:style>
  <w:style w:type="character" w:customStyle="1" w:styleId="Rubrik8Char">
    <w:name w:val="Rubrik 8 Char"/>
    <w:basedOn w:val="Standardstycketeckensnitt"/>
    <w:link w:val="Rubrik8"/>
    <w:rsid w:val="00961FD1"/>
    <w:rPr>
      <w:rFonts w:ascii="Cambria" w:eastAsia="Calibri" w:hAnsi="Cambria"/>
      <w:color w:val="404040"/>
      <w:szCs w:val="22"/>
    </w:rPr>
  </w:style>
  <w:style w:type="character" w:customStyle="1" w:styleId="Rubrik9Char">
    <w:name w:val="Rubrik 9 Char"/>
    <w:basedOn w:val="Standardstycketeckensnitt"/>
    <w:link w:val="Rubrik9"/>
    <w:rsid w:val="00961FD1"/>
    <w:rPr>
      <w:rFonts w:ascii="Cambria" w:eastAsia="Calibri" w:hAnsi="Cambria"/>
      <w:i/>
      <w:iCs/>
      <w:color w:val="404040"/>
      <w:szCs w:val="22"/>
    </w:rPr>
  </w:style>
  <w:style w:type="paragraph" w:styleId="Rubrik">
    <w:name w:val="Title"/>
    <w:basedOn w:val="Rubrik10"/>
    <w:next w:val="Normal"/>
    <w:link w:val="RubrikChar1"/>
    <w:autoRedefine/>
    <w:uiPriority w:val="99"/>
    <w:qFormat/>
    <w:rsid w:val="00E504D9"/>
    <w:rPr>
      <w:rFonts w:ascii="Arial" w:hAnsi="Arial"/>
      <w:bCs/>
    </w:rPr>
  </w:style>
  <w:style w:type="character" w:customStyle="1" w:styleId="RubrikChar1">
    <w:name w:val="Rubrik Char1"/>
    <w:basedOn w:val="Standardstycketeckensnitt"/>
    <w:link w:val="Rubrik"/>
    <w:uiPriority w:val="99"/>
    <w:rsid w:val="00E504D9"/>
    <w:rPr>
      <w:rFonts w:ascii="Arial" w:hAnsi="Arial" w:cs="Arial"/>
      <w:b/>
      <w:bCs/>
      <w:sz w:val="36"/>
      <w:szCs w:val="36"/>
    </w:rPr>
  </w:style>
  <w:style w:type="character" w:customStyle="1" w:styleId="TitleChar1">
    <w:name w:val="Title Char1"/>
    <w:basedOn w:val="Standardstycketeckensnitt"/>
    <w:uiPriority w:val="99"/>
    <w:rsid w:val="00954A82"/>
    <w:rPr>
      <w:rFonts w:ascii="Rockwell Condensed" w:hAnsi="Rockwell Condensed"/>
      <w:b/>
      <w:sz w:val="36"/>
      <w:szCs w:val="36"/>
      <w:lang w:eastAsia="en-US"/>
    </w:rPr>
  </w:style>
  <w:style w:type="character" w:customStyle="1" w:styleId="SMCBrdtextChar">
    <w:name w:val="SMC Brödtext Char"/>
    <w:basedOn w:val="Standardstycketeckensnitt"/>
    <w:link w:val="SMCBrdtext"/>
    <w:uiPriority w:val="99"/>
    <w:rsid w:val="00997140"/>
    <w:rPr>
      <w:rFonts w:ascii="Arial" w:eastAsiaTheme="minorEastAsia" w:hAnsi="Arial" w:cs="Arial"/>
      <w:b/>
      <w:sz w:val="24"/>
      <w:szCs w:val="24"/>
    </w:rPr>
  </w:style>
  <w:style w:type="paragraph" w:styleId="Ballongtext">
    <w:name w:val="Balloon Text"/>
    <w:basedOn w:val="Normal"/>
    <w:link w:val="BallongtextChar"/>
    <w:rsid w:val="00F629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62905"/>
    <w:rPr>
      <w:rFonts w:ascii="Lucida Grande" w:eastAsia="Calibri" w:hAnsi="Lucida Grande" w:cs="Lucida Grande"/>
      <w:sz w:val="18"/>
      <w:szCs w:val="18"/>
    </w:rPr>
  </w:style>
  <w:style w:type="character" w:styleId="Sidnummer">
    <w:name w:val="page number"/>
    <w:basedOn w:val="Standardstycketeckensnitt"/>
    <w:rsid w:val="00F62905"/>
  </w:style>
  <w:style w:type="paragraph" w:styleId="Liststycke">
    <w:name w:val="List Paragraph"/>
    <w:basedOn w:val="Normal"/>
    <w:uiPriority w:val="34"/>
    <w:qFormat/>
    <w:rsid w:val="004972C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530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DH\SMC-ProtokollNum-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SMC-ProtokollNum-2013</Template>
  <TotalTime>15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Cribbe</dc:creator>
  <cp:lastModifiedBy>Cecilia von Hausswolff</cp:lastModifiedBy>
  <cp:revision>22</cp:revision>
  <cp:lastPrinted>2008-11-24T19:47:00Z</cp:lastPrinted>
  <dcterms:created xsi:type="dcterms:W3CDTF">2019-01-27T18:10:00Z</dcterms:created>
  <dcterms:modified xsi:type="dcterms:W3CDTF">2021-01-18T09:10:00Z</dcterms:modified>
</cp:coreProperties>
</file>